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E928C4">
            <w:pPr>
              <w:spacing w:before="120" w:line="276" w:lineRule="auto"/>
              <w:ind w:right="28"/>
              <w:jc w:val="right"/>
              <w:rPr>
                <w:b/>
                <w:bCs/>
              </w:rPr>
            </w:pPr>
            <w:r w:rsidRPr="00DF007D">
              <w:rPr>
                <w:b/>
                <w:bCs/>
                <w:sz w:val="40"/>
                <w:szCs w:val="40"/>
              </w:rPr>
              <w:t>Doc</w:t>
            </w:r>
            <w:r w:rsidR="00C7240D">
              <w:rPr>
                <w:b/>
                <w:bCs/>
                <w:sz w:val="40"/>
                <w:szCs w:val="40"/>
              </w:rPr>
              <w:t xml:space="preserve"> 245</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BE7682" w:rsidRDefault="00E928C4" w:rsidP="00E928C4">
            <w:pPr>
              <w:spacing w:before="120" w:line="276" w:lineRule="auto"/>
              <w:jc w:val="right"/>
              <w:rPr>
                <w:b/>
                <w:bCs/>
                <w:sz w:val="28"/>
                <w:szCs w:val="28"/>
              </w:rPr>
            </w:pPr>
            <w:r w:rsidRPr="00BE7682">
              <w:rPr>
                <w:b/>
                <w:bCs/>
                <w:sz w:val="28"/>
                <w:szCs w:val="28"/>
              </w:rPr>
              <w:t>English only</w:t>
            </w:r>
          </w:p>
          <w:p w:rsidR="00E928C4" w:rsidRPr="00CA69A4" w:rsidRDefault="00E928C4" w:rsidP="00E928C4">
            <w:pPr>
              <w:spacing w:before="120"/>
              <w:jc w:val="right"/>
              <w:rPr>
                <w:b/>
                <w:bCs/>
              </w:rPr>
            </w:pPr>
            <w:r w:rsidRPr="00BE7682">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E928C4" w:rsidRPr="00CA69A4" w:rsidRDefault="00C2566F" w:rsidP="00E928C4">
            <w:pPr>
              <w:spacing w:before="120"/>
            </w:pPr>
            <w:r>
              <w:t>ITU-BDT</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C2566F" w:rsidP="008E0184">
            <w:pPr>
              <w:tabs>
                <w:tab w:val="right" w:pos="9214"/>
              </w:tabs>
              <w:spacing w:before="120" w:after="120"/>
            </w:pPr>
            <w:r>
              <w:t xml:space="preserve">ITU-D Presentation on ICT Accessibility </w:t>
            </w:r>
            <w:r w:rsidR="00FE12BD">
              <w:t xml:space="preserve"> </w:t>
            </w:r>
          </w:p>
        </w:tc>
      </w:tr>
    </w:tbl>
    <w:p w:rsidR="00012614" w:rsidRDefault="00012614" w:rsidP="00012614">
      <w:pPr>
        <w:ind w:firstLine="105"/>
        <w:jc w:val="center"/>
        <w:rPr>
          <w:rFonts w:asciiTheme="majorBidi" w:hAnsiTheme="majorBidi" w:cstheme="majorBidi"/>
          <w:lang w:val="en-GB"/>
        </w:rPr>
      </w:pPr>
    </w:p>
    <w:p w:rsidR="00C2566F" w:rsidRDefault="00C2566F" w:rsidP="00C2566F">
      <w:pPr>
        <w:ind w:firstLine="105"/>
        <w:rPr>
          <w:rFonts w:asciiTheme="majorBidi" w:hAnsiTheme="majorBidi" w:cstheme="majorBidi"/>
          <w:lang w:val="en-GB"/>
        </w:rPr>
      </w:pPr>
      <w:r>
        <w:rPr>
          <w:rFonts w:asciiTheme="majorBidi" w:hAnsiTheme="majorBidi" w:cstheme="majorBidi"/>
          <w:lang w:val="en-GB"/>
        </w:rPr>
        <w:t xml:space="preserve">Please see attached. </w:t>
      </w:r>
    </w:p>
    <w:p w:rsidR="00C2566F" w:rsidRPr="00012614" w:rsidRDefault="00C2566F" w:rsidP="00012614">
      <w:pPr>
        <w:ind w:firstLine="105"/>
        <w:jc w:val="center"/>
        <w:rPr>
          <w:rFonts w:asciiTheme="majorBidi" w:hAnsiTheme="majorBidi" w:cstheme="majorBidi"/>
          <w:lang w:val="en-GB"/>
        </w:rPr>
      </w:pPr>
    </w:p>
    <w:p w:rsidR="00012614" w:rsidRPr="00012614" w:rsidRDefault="00012614" w:rsidP="00012614">
      <w:pPr>
        <w:ind w:firstLine="105"/>
        <w:jc w:val="center"/>
        <w:rPr>
          <w:rFonts w:asciiTheme="majorBidi" w:hAnsiTheme="majorBidi" w:cstheme="majorBidi"/>
          <w:lang w:val="en-GB"/>
        </w:rPr>
      </w:pPr>
      <w:r w:rsidRPr="00012614">
        <w:rPr>
          <w:rFonts w:asciiTheme="majorBidi" w:hAnsiTheme="majorBidi" w:cstheme="majorBidi"/>
          <w:lang w:val="en-GB"/>
        </w:rPr>
        <w:t>__________________</w:t>
      </w:r>
    </w:p>
    <w:p w:rsidR="00447218" w:rsidRPr="00012614" w:rsidRDefault="00447218" w:rsidP="00AC11A4">
      <w:pPr>
        <w:spacing w:before="120" w:after="120"/>
        <w:jc w:val="both"/>
        <w:rPr>
          <w:rFonts w:asciiTheme="majorBidi" w:hAnsiTheme="majorBidi" w:cstheme="majorBidi"/>
          <w:sz w:val="20"/>
          <w:szCs w:val="20"/>
        </w:rPr>
      </w:pPr>
      <w:bookmarkStart w:id="2" w:name="_GoBack"/>
      <w:bookmarkEnd w:id="2"/>
    </w:p>
    <w:sectPr w:rsidR="00447218" w:rsidRPr="00012614" w:rsidSect="00A54F1F">
      <w:headerReference w:type="default" r:id="rId11"/>
      <w:footerReference w:type="first" r:id="rId12"/>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954" w:rsidRDefault="009B1954" w:rsidP="00D01A3A">
      <w:r>
        <w:separator/>
      </w:r>
    </w:p>
  </w:endnote>
  <w:endnote w:type="continuationSeparator" w:id="0">
    <w:p w:rsidR="009B1954" w:rsidRDefault="009B1954"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3A3631" w:rsidRPr="003A3631" w:rsidTr="006D4266">
      <w:trPr>
        <w:gridAfter w:val="1"/>
        <w:wAfter w:w="51" w:type="dxa"/>
        <w:cantSplit/>
        <w:jc w:val="center"/>
      </w:trPr>
      <w:tc>
        <w:tcPr>
          <w:tcW w:w="1616" w:type="dxa"/>
          <w:gridSpan w:val="2"/>
          <w:tcBorders>
            <w:top w:val="single" w:sz="12" w:space="0" w:color="auto"/>
          </w:tcBorders>
        </w:tcPr>
        <w:p w:rsidR="003A3631" w:rsidRPr="00BE7682" w:rsidRDefault="003A3631" w:rsidP="00BE7682">
          <w:pPr>
            <w:spacing w:before="120" w:after="60"/>
            <w:rPr>
              <w:sz w:val="22"/>
              <w:szCs w:val="22"/>
            </w:rPr>
          </w:pPr>
          <w:r w:rsidRPr="00BE7682">
            <w:rPr>
              <w:b/>
              <w:sz w:val="22"/>
              <w:szCs w:val="22"/>
            </w:rPr>
            <w:t>Contact</w:t>
          </w:r>
          <w:r w:rsidRPr="00BE7682">
            <w:rPr>
              <w:sz w:val="22"/>
              <w:szCs w:val="22"/>
            </w:rPr>
            <w:t>:</w:t>
          </w:r>
        </w:p>
      </w:tc>
      <w:tc>
        <w:tcPr>
          <w:tcW w:w="3371" w:type="dxa"/>
          <w:tcBorders>
            <w:top w:val="single" w:sz="12" w:space="0" w:color="auto"/>
          </w:tcBorders>
        </w:tcPr>
        <w:p w:rsidR="003A3631" w:rsidRPr="00BE7682" w:rsidRDefault="00C2566F" w:rsidP="00BE7682">
          <w:pPr>
            <w:spacing w:before="120" w:after="60"/>
            <w:rPr>
              <w:sz w:val="22"/>
              <w:szCs w:val="22"/>
              <w:lang w:val="es-ES_tradnl"/>
            </w:rPr>
          </w:pPr>
          <w:r w:rsidRPr="00BE7682">
            <w:rPr>
              <w:sz w:val="22"/>
              <w:szCs w:val="22"/>
              <w:lang w:val="es-ES_tradnl"/>
            </w:rPr>
            <w:t>Roxana Widmer-Iliescu</w:t>
          </w:r>
        </w:p>
      </w:tc>
      <w:tc>
        <w:tcPr>
          <w:tcW w:w="4936" w:type="dxa"/>
          <w:tcBorders>
            <w:top w:val="single" w:sz="12" w:space="0" w:color="auto"/>
          </w:tcBorders>
        </w:tcPr>
        <w:p w:rsidR="003A3631" w:rsidRPr="00BE7682" w:rsidRDefault="003A3631" w:rsidP="00BE7682">
          <w:pPr>
            <w:spacing w:before="120" w:after="60"/>
            <w:rPr>
              <w:sz w:val="22"/>
              <w:szCs w:val="22"/>
              <w:lang w:val="es-ES_tradnl"/>
            </w:rPr>
          </w:pPr>
          <w:r w:rsidRPr="00BE7682">
            <w:rPr>
              <w:sz w:val="22"/>
              <w:szCs w:val="22"/>
              <w:lang w:val="es-ES_tradnl"/>
            </w:rPr>
            <w:t xml:space="preserve">Email: </w:t>
          </w:r>
          <w:hyperlink r:id="rId1" w:history="1">
            <w:r w:rsidR="00C2566F" w:rsidRPr="00BE7682">
              <w:rPr>
                <w:rStyle w:val="Hyperlink"/>
                <w:rFonts w:eastAsia="Times New Roman"/>
                <w:sz w:val="22"/>
                <w:szCs w:val="22"/>
              </w:rPr>
              <w:t>roxana.widmer-iliescu@itu.int</w:t>
            </w:r>
          </w:hyperlink>
          <w:r w:rsidR="00C2566F" w:rsidRPr="00BE7682">
            <w:rPr>
              <w:rFonts w:eastAsia="Times New Roman"/>
              <w:sz w:val="22"/>
              <w:szCs w:val="22"/>
            </w:rPr>
            <w:t xml:space="preserve"> </w:t>
          </w:r>
        </w:p>
      </w:tc>
    </w:tr>
    <w:tr w:rsidR="003A3631"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3A3631" w:rsidRPr="00531342" w:rsidRDefault="003A3631" w:rsidP="003A36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954" w:rsidRDefault="009B1954" w:rsidP="00D01A3A">
      <w:r>
        <w:separator/>
      </w:r>
    </w:p>
  </w:footnote>
  <w:footnote w:type="continuationSeparator" w:id="0">
    <w:p w:rsidR="009B1954" w:rsidRDefault="009B1954"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A54F1F">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C2566F">
      <w:rPr>
        <w:noProof/>
        <w:sz w:val="18"/>
        <w:szCs w:val="18"/>
      </w:rPr>
      <w:t>3</w:t>
    </w:r>
    <w:r w:rsidRPr="00FB0531">
      <w:rPr>
        <w:sz w:val="18"/>
        <w:szCs w:val="18"/>
      </w:rPr>
      <w:fldChar w:fldCharType="end"/>
    </w:r>
    <w:r w:rsidRPr="00FB0531">
      <w:rPr>
        <w:sz w:val="18"/>
        <w:szCs w:val="18"/>
      </w:rPr>
      <w:t xml:space="preserve"> -</w:t>
    </w:r>
    <w:r w:rsidRPr="00FB0531">
      <w:rPr>
        <w:sz w:val="18"/>
        <w:szCs w:val="18"/>
      </w:rPr>
      <w:br/>
      <w:t xml:space="preserve">Doc. </w:t>
    </w:r>
    <w:r w:rsidR="00D3428F">
      <w:rPr>
        <w:sz w:val="18"/>
        <w:szCs w:val="18"/>
      </w:rP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9688D"/>
    <w:rsid w:val="000C0A5E"/>
    <w:rsid w:val="00100823"/>
    <w:rsid w:val="00106F0B"/>
    <w:rsid w:val="00150FF3"/>
    <w:rsid w:val="0015751B"/>
    <w:rsid w:val="001752B2"/>
    <w:rsid w:val="001A359B"/>
    <w:rsid w:val="001B3C28"/>
    <w:rsid w:val="001C2BAE"/>
    <w:rsid w:val="001E7518"/>
    <w:rsid w:val="00201CF8"/>
    <w:rsid w:val="00206596"/>
    <w:rsid w:val="00270E58"/>
    <w:rsid w:val="002755B5"/>
    <w:rsid w:val="00284DF3"/>
    <w:rsid w:val="002B25C3"/>
    <w:rsid w:val="002C650B"/>
    <w:rsid w:val="002C7C0F"/>
    <w:rsid w:val="002D308F"/>
    <w:rsid w:val="002D366C"/>
    <w:rsid w:val="002F3F13"/>
    <w:rsid w:val="003072A8"/>
    <w:rsid w:val="00317157"/>
    <w:rsid w:val="00336427"/>
    <w:rsid w:val="003371C3"/>
    <w:rsid w:val="003410DE"/>
    <w:rsid w:val="003901B9"/>
    <w:rsid w:val="003A3631"/>
    <w:rsid w:val="003A5AE2"/>
    <w:rsid w:val="003B0201"/>
    <w:rsid w:val="003B5B4F"/>
    <w:rsid w:val="003B6A9E"/>
    <w:rsid w:val="003D396E"/>
    <w:rsid w:val="00407439"/>
    <w:rsid w:val="0042437D"/>
    <w:rsid w:val="004306F7"/>
    <w:rsid w:val="00447218"/>
    <w:rsid w:val="004737B0"/>
    <w:rsid w:val="00482684"/>
    <w:rsid w:val="004A57D2"/>
    <w:rsid w:val="004F3D28"/>
    <w:rsid w:val="00500F6F"/>
    <w:rsid w:val="005220C3"/>
    <w:rsid w:val="00523215"/>
    <w:rsid w:val="00537F0A"/>
    <w:rsid w:val="00560389"/>
    <w:rsid w:val="00593C3D"/>
    <w:rsid w:val="005E7091"/>
    <w:rsid w:val="00613AE5"/>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A1233"/>
    <w:rsid w:val="007B230A"/>
    <w:rsid w:val="007E3CFE"/>
    <w:rsid w:val="007F01B9"/>
    <w:rsid w:val="007F2D03"/>
    <w:rsid w:val="00841CB7"/>
    <w:rsid w:val="00870389"/>
    <w:rsid w:val="00896AEC"/>
    <w:rsid w:val="008A3F53"/>
    <w:rsid w:val="008B4C27"/>
    <w:rsid w:val="008B5D31"/>
    <w:rsid w:val="008D07B5"/>
    <w:rsid w:val="008E0184"/>
    <w:rsid w:val="008E224C"/>
    <w:rsid w:val="008F0E76"/>
    <w:rsid w:val="008F4F7A"/>
    <w:rsid w:val="008F5111"/>
    <w:rsid w:val="008F5F08"/>
    <w:rsid w:val="0091630B"/>
    <w:rsid w:val="00922C2C"/>
    <w:rsid w:val="0093199F"/>
    <w:rsid w:val="00960CFD"/>
    <w:rsid w:val="009B1954"/>
    <w:rsid w:val="009B671A"/>
    <w:rsid w:val="009C5495"/>
    <w:rsid w:val="009F00AA"/>
    <w:rsid w:val="009F64BA"/>
    <w:rsid w:val="00A006FF"/>
    <w:rsid w:val="00A04FDC"/>
    <w:rsid w:val="00A15AF4"/>
    <w:rsid w:val="00A42DBF"/>
    <w:rsid w:val="00A54F1F"/>
    <w:rsid w:val="00A94438"/>
    <w:rsid w:val="00AB0B99"/>
    <w:rsid w:val="00AB638D"/>
    <w:rsid w:val="00AC11A4"/>
    <w:rsid w:val="00AD751C"/>
    <w:rsid w:val="00AF2128"/>
    <w:rsid w:val="00BA79A0"/>
    <w:rsid w:val="00BB6513"/>
    <w:rsid w:val="00BC3A43"/>
    <w:rsid w:val="00BD24C1"/>
    <w:rsid w:val="00BD5ECC"/>
    <w:rsid w:val="00BE7682"/>
    <w:rsid w:val="00C104A7"/>
    <w:rsid w:val="00C13FBE"/>
    <w:rsid w:val="00C20761"/>
    <w:rsid w:val="00C2566F"/>
    <w:rsid w:val="00C7240D"/>
    <w:rsid w:val="00C91B5D"/>
    <w:rsid w:val="00C932FB"/>
    <w:rsid w:val="00CB0417"/>
    <w:rsid w:val="00CF1FB9"/>
    <w:rsid w:val="00D01A3A"/>
    <w:rsid w:val="00D04D57"/>
    <w:rsid w:val="00D13E25"/>
    <w:rsid w:val="00D20061"/>
    <w:rsid w:val="00D24665"/>
    <w:rsid w:val="00D3428F"/>
    <w:rsid w:val="00D510BE"/>
    <w:rsid w:val="00D81ECE"/>
    <w:rsid w:val="00D874A6"/>
    <w:rsid w:val="00D91C5A"/>
    <w:rsid w:val="00DC1CF6"/>
    <w:rsid w:val="00E26379"/>
    <w:rsid w:val="00E3031A"/>
    <w:rsid w:val="00E54423"/>
    <w:rsid w:val="00E717C8"/>
    <w:rsid w:val="00E928C4"/>
    <w:rsid w:val="00EB683D"/>
    <w:rsid w:val="00EC0764"/>
    <w:rsid w:val="00EC098D"/>
    <w:rsid w:val="00EC0EBD"/>
    <w:rsid w:val="00EF0398"/>
    <w:rsid w:val="00F327B8"/>
    <w:rsid w:val="00F34305"/>
    <w:rsid w:val="00F471C0"/>
    <w:rsid w:val="00F81442"/>
    <w:rsid w:val="00FB7811"/>
    <w:rsid w:val="00FE12BD"/>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roxana.widmer-iliescu@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3.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631008A-C787-4E1F-964A-4AC7EBEEE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48</Words>
  <Characters>275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Al-Mnini, Lara</cp:lastModifiedBy>
  <cp:revision>3</cp:revision>
  <dcterms:created xsi:type="dcterms:W3CDTF">2016-06-03T09:31:00Z</dcterms:created>
  <dcterms:modified xsi:type="dcterms:W3CDTF">2016-06-03T12:14:00Z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